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rFonts w:hint="eastAsia" w:ascii="宋体" w:hAnsi="宋体" w:eastAsia="宋体" w:cs="宋体"/>
          <w:b/>
          <w:bCs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科技创新惠企政策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资金兑现表</w:t>
      </w:r>
    </w:p>
    <w:bookmarkEnd w:id="0"/>
    <w:p>
      <w:pPr>
        <w:spacing w:line="480" w:lineRule="exact"/>
        <w:contextualSpacing/>
        <w:jc w:val="both"/>
        <w:rPr>
          <w:bCs/>
          <w:w w:val="90"/>
          <w:sz w:val="24"/>
        </w:rPr>
      </w:pPr>
    </w:p>
    <w:p>
      <w:pPr>
        <w:spacing w:line="480" w:lineRule="exact"/>
        <w:contextualSpacing/>
        <w:jc w:val="both"/>
        <w:rPr>
          <w:bCs/>
          <w:w w:val="90"/>
          <w:sz w:val="24"/>
        </w:rPr>
      </w:pPr>
      <w:r>
        <w:rPr>
          <w:bCs/>
          <w:w w:val="90"/>
          <w:sz w:val="24"/>
        </w:rPr>
        <w:t xml:space="preserve">申报单位(盖章) </w:t>
      </w:r>
      <w:r>
        <w:rPr>
          <w:rFonts w:hint="eastAsia"/>
          <w:bCs/>
          <w:w w:val="90"/>
          <w:sz w:val="24"/>
          <w:lang w:eastAsia="zh-CN"/>
        </w:rPr>
        <w:t>：</w:t>
      </w:r>
      <w:r>
        <w:rPr>
          <w:bCs/>
          <w:w w:val="90"/>
          <w:sz w:val="24"/>
        </w:rPr>
        <w:t xml:space="preserve">                             </w:t>
      </w:r>
      <w:r>
        <w:rPr>
          <w:rFonts w:hint="eastAsia"/>
          <w:bCs/>
          <w:w w:val="90"/>
          <w:sz w:val="24"/>
          <w:lang w:val="en-US" w:eastAsia="zh-CN"/>
        </w:rPr>
        <w:t xml:space="preserve">       </w:t>
      </w:r>
      <w:r>
        <w:rPr>
          <w:bCs/>
          <w:w w:val="90"/>
          <w:sz w:val="24"/>
        </w:rPr>
        <w:t xml:space="preserve">填表日期：    年 </w:t>
      </w:r>
      <w:r>
        <w:rPr>
          <w:rFonts w:hint="eastAsia"/>
          <w:bCs/>
          <w:w w:val="90"/>
          <w:sz w:val="24"/>
          <w:lang w:val="en-US" w:eastAsia="zh-CN"/>
        </w:rPr>
        <w:t xml:space="preserve"> </w:t>
      </w:r>
      <w:r>
        <w:rPr>
          <w:bCs/>
          <w:w w:val="90"/>
          <w:sz w:val="24"/>
        </w:rPr>
        <w:t xml:space="preserve"> 月 </w:t>
      </w:r>
      <w:r>
        <w:rPr>
          <w:rFonts w:hint="eastAsia"/>
          <w:bCs/>
          <w:w w:val="90"/>
          <w:sz w:val="24"/>
          <w:lang w:val="en-US" w:eastAsia="zh-CN"/>
        </w:rPr>
        <w:t xml:space="preserve"> </w:t>
      </w:r>
      <w:r>
        <w:rPr>
          <w:bCs/>
          <w:w w:val="90"/>
          <w:sz w:val="24"/>
        </w:rPr>
        <w:t xml:space="preserve"> 日</w:t>
      </w:r>
    </w:p>
    <w:tbl>
      <w:tblPr>
        <w:tblStyle w:val="4"/>
        <w:tblW w:w="966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6"/>
        <w:gridCol w:w="976"/>
        <w:gridCol w:w="1148"/>
        <w:gridCol w:w="1281"/>
        <w:gridCol w:w="992"/>
        <w:gridCol w:w="1276"/>
        <w:gridCol w:w="987"/>
        <w:gridCol w:w="11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jc w:val="center"/>
              <w:rPr>
                <w:bCs/>
                <w:w w:val="90"/>
                <w:sz w:val="24"/>
              </w:rPr>
            </w:pPr>
            <w:r>
              <w:rPr>
                <w:bCs/>
                <w:w w:val="90"/>
                <w:sz w:val="24"/>
              </w:rPr>
              <w:t>单位名称</w:t>
            </w: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rPr>
                <w:bCs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jc w:val="center"/>
              <w:rPr>
                <w:bCs/>
                <w:w w:val="90"/>
                <w:sz w:val="24"/>
              </w:rPr>
            </w:pPr>
            <w:r>
              <w:rPr>
                <w:rFonts w:hint="eastAsia"/>
                <w:bCs/>
                <w:w w:val="90"/>
                <w:sz w:val="24"/>
              </w:rPr>
              <w:t>单位地址</w:t>
            </w: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jc w:val="center"/>
              <w:rPr>
                <w:bCs/>
                <w:w w:val="90"/>
                <w:sz w:val="24"/>
              </w:rPr>
            </w:pPr>
            <w:r>
              <w:rPr>
                <w:bCs/>
                <w:w w:val="90"/>
                <w:sz w:val="24"/>
              </w:rPr>
              <w:t>机构类</w:t>
            </w:r>
            <w:r>
              <w:rPr>
                <w:rFonts w:hint="eastAsia"/>
                <w:bCs/>
                <w:w w:val="90"/>
                <w:sz w:val="24"/>
              </w:rPr>
              <w:t>型</w:t>
            </w: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rPr>
                <w:bCs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jc w:val="center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□</w:t>
            </w:r>
            <w:r>
              <w:rPr>
                <w:bCs/>
                <w:w w:val="90"/>
                <w:sz w:val="24"/>
              </w:rPr>
              <w:t>注册资本</w:t>
            </w:r>
            <w:r>
              <w:rPr>
                <w:rFonts w:hint="eastAsia"/>
                <w:bCs/>
                <w:w w:val="90"/>
                <w:sz w:val="24"/>
              </w:rPr>
              <w:t xml:space="preserve"> </w:t>
            </w:r>
            <w:r>
              <w:rPr>
                <w:bCs/>
                <w:w w:val="90"/>
                <w:sz w:val="24"/>
              </w:rPr>
              <w:t>□</w:t>
            </w:r>
            <w:r>
              <w:rPr>
                <w:rFonts w:hint="eastAsia"/>
                <w:w w:val="90"/>
                <w:sz w:val="24"/>
              </w:rPr>
              <w:t>机构类别</w:t>
            </w: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jc w:val="center"/>
              <w:rPr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jc w:val="center"/>
              <w:rPr>
                <w:bCs/>
                <w:w w:val="90"/>
                <w:sz w:val="24"/>
              </w:rPr>
            </w:pPr>
            <w:r>
              <w:rPr>
                <w:rFonts w:hint="eastAsia"/>
                <w:bCs/>
                <w:w w:val="90"/>
                <w:sz w:val="24"/>
              </w:rPr>
              <w:t>统一社会信用代码</w:t>
            </w: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rPr>
                <w:bCs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jc w:val="center"/>
              <w:rPr>
                <w:bCs/>
                <w:sz w:val="24"/>
              </w:rPr>
            </w:pPr>
            <w:r>
              <w:rPr>
                <w:rFonts w:hint="eastAsia"/>
                <w:w w:val="90"/>
                <w:sz w:val="24"/>
              </w:rPr>
              <w:t>生产</w:t>
            </w:r>
            <w:r>
              <w:rPr>
                <w:w w:val="90"/>
                <w:sz w:val="24"/>
              </w:rPr>
              <w:t>许可证号</w:t>
            </w: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rPr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hint="eastAsia"/>
                <w:bCs/>
                <w:w w:val="90"/>
                <w:sz w:val="24"/>
              </w:rPr>
            </w:pPr>
            <w:r>
              <w:rPr>
                <w:rFonts w:hint="eastAsia"/>
                <w:bCs/>
                <w:w w:val="90"/>
                <w:sz w:val="24"/>
              </w:rPr>
              <w:t>所获表彰奖励</w:t>
            </w:r>
          </w:p>
        </w:tc>
        <w:tc>
          <w:tcPr>
            <w:tcW w:w="78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rPr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hint="eastAsia"/>
                <w:bCs/>
                <w:w w:val="90"/>
                <w:sz w:val="24"/>
              </w:rPr>
            </w:pPr>
            <w:r>
              <w:rPr>
                <w:rFonts w:hint="eastAsia"/>
                <w:bCs/>
                <w:w w:val="90"/>
                <w:sz w:val="24"/>
              </w:rPr>
              <w:t>主要产品</w:t>
            </w: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rPr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contextualSpacing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年产量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contextualSpacing/>
              <w:rPr>
                <w:rFonts w:hint="eastAsia"/>
                <w:bCs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contextualSpacing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年净利润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contextualSpacing/>
              <w:rPr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jc w:val="center"/>
              <w:rPr>
                <w:bCs/>
                <w:w w:val="90"/>
                <w:sz w:val="24"/>
              </w:rPr>
            </w:pPr>
            <w:r>
              <w:rPr>
                <w:bCs/>
                <w:w w:val="90"/>
                <w:sz w:val="24"/>
              </w:rPr>
              <w:t>法定代表人/</w:t>
            </w:r>
          </w:p>
          <w:p>
            <w:pPr>
              <w:spacing w:line="440" w:lineRule="exact"/>
              <w:contextualSpacing/>
              <w:jc w:val="center"/>
              <w:rPr>
                <w:bCs/>
                <w:w w:val="90"/>
                <w:sz w:val="24"/>
              </w:rPr>
            </w:pPr>
            <w:r>
              <w:rPr>
                <w:bCs/>
                <w:w w:val="90"/>
                <w:sz w:val="24"/>
              </w:rPr>
              <w:t>负责人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rPr>
                <w:bCs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联系电话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rPr>
                <w:bCs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地址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rPr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jc w:val="center"/>
              <w:rPr>
                <w:bCs/>
                <w:w w:val="90"/>
                <w:sz w:val="24"/>
              </w:rPr>
            </w:pPr>
            <w:r>
              <w:rPr>
                <w:bCs/>
                <w:w w:val="90"/>
                <w:sz w:val="24"/>
              </w:rPr>
              <w:t>联系人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rPr>
                <w:bCs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联系电话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rPr>
                <w:bCs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电子邮箱</w:t>
            </w: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rPr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jc w:val="center"/>
              <w:rPr>
                <w:bCs/>
                <w:w w:val="90"/>
                <w:sz w:val="24"/>
              </w:rPr>
            </w:pPr>
            <w:r>
              <w:rPr>
                <w:bCs/>
                <w:w w:val="90"/>
                <w:sz w:val="24"/>
              </w:rPr>
              <w:t>申请补助及奖励</w:t>
            </w:r>
          </w:p>
          <w:p>
            <w:pPr>
              <w:spacing w:line="440" w:lineRule="exact"/>
              <w:contextualSpacing/>
              <w:jc w:val="center"/>
              <w:rPr>
                <w:bCs/>
                <w:w w:val="90"/>
                <w:sz w:val="24"/>
              </w:rPr>
            </w:pPr>
            <w:r>
              <w:rPr>
                <w:bCs/>
                <w:w w:val="90"/>
                <w:sz w:val="24"/>
              </w:rPr>
              <w:t>说明</w:t>
            </w:r>
          </w:p>
        </w:tc>
        <w:tc>
          <w:tcPr>
            <w:tcW w:w="78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rPr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hint="eastAsia" w:eastAsia="宋体"/>
                <w:bCs/>
                <w:w w:val="90"/>
                <w:sz w:val="24"/>
                <w:lang w:eastAsia="zh-CN"/>
              </w:rPr>
            </w:pPr>
            <w:r>
              <w:rPr>
                <w:rFonts w:hint="eastAsia"/>
                <w:bCs/>
                <w:w w:val="90"/>
                <w:sz w:val="24"/>
                <w:lang w:eastAsia="zh-CN"/>
              </w:rPr>
              <w:t>机构银行开户帐号</w:t>
            </w:r>
          </w:p>
        </w:tc>
        <w:tc>
          <w:tcPr>
            <w:tcW w:w="78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rPr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8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jc w:val="center"/>
              <w:rPr>
                <w:bCs/>
                <w:w w:val="90"/>
                <w:sz w:val="24"/>
              </w:rPr>
            </w:pPr>
          </w:p>
          <w:p>
            <w:pPr>
              <w:spacing w:line="440" w:lineRule="exact"/>
              <w:contextualSpacing/>
              <w:jc w:val="center"/>
              <w:rPr>
                <w:bCs/>
                <w:w w:val="90"/>
                <w:sz w:val="24"/>
              </w:rPr>
            </w:pPr>
            <w:r>
              <w:rPr>
                <w:bCs/>
                <w:w w:val="90"/>
                <w:sz w:val="24"/>
              </w:rPr>
              <w:t>申请补助及奖励事项和金额</w:t>
            </w:r>
          </w:p>
          <w:p>
            <w:pPr>
              <w:spacing w:line="440" w:lineRule="exact"/>
              <w:contextualSpacing/>
              <w:jc w:val="center"/>
              <w:rPr>
                <w:bCs/>
                <w:w w:val="90"/>
                <w:sz w:val="24"/>
              </w:rPr>
            </w:pP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国家重点实验室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国家级临床医学试验中心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 国家级创新平台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</w:p>
          <w:p>
            <w:pPr>
              <w:spacing w:line="440" w:lineRule="exact"/>
              <w:contextualSpacing/>
              <w:rPr>
                <w:rFonts w:hint="default" w:eastAsia="宋体"/>
                <w:w w:val="9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省级创新平台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 区级企业技术创新中心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 省级产业研究院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44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108" w:firstLineChars="50"/>
              <w:contextualSpacing/>
              <w:jc w:val="left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一次性补助________万元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 w:hRule="atLeast"/>
          <w:jc w:val="center"/>
        </w:trPr>
        <w:tc>
          <w:tcPr>
            <w:tcW w:w="182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jc w:val="center"/>
              <w:rPr>
                <w:bCs/>
                <w:w w:val="90"/>
                <w:sz w:val="24"/>
              </w:rPr>
            </w:pP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省级重点实验室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产业创新联合体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专业型研究所和企校联合创新中心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w w:val="9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国家级科技孵化器</w:t>
            </w:r>
            <w:r>
              <w:rPr>
                <w:rFonts w:hint="eastAsia"/>
                <w:w w:val="9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国家级众创空间</w:t>
            </w:r>
            <w:r>
              <w:rPr>
                <w:rFonts w:hint="eastAsia"/>
                <w:w w:val="9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国家级星创空间</w:t>
            </w:r>
            <w:r>
              <w:rPr>
                <w:rFonts w:hint="eastAsia"/>
                <w:w w:val="90"/>
                <w:sz w:val="24"/>
              </w:rPr>
              <w:sym w:font="Wingdings 2" w:char="00A3"/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w w:val="90"/>
                <w:sz w:val="24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省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级科技孵化器</w:t>
            </w:r>
            <w:r>
              <w:rPr>
                <w:rFonts w:hint="eastAsia"/>
                <w:w w:val="90"/>
                <w:sz w:val="24"/>
              </w:rPr>
              <w:sym w:font="Wingdings 2" w:char="00A3"/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省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级众创空间</w:t>
            </w:r>
            <w:r>
              <w:rPr>
                <w:rFonts w:hint="eastAsia"/>
                <w:w w:val="90"/>
                <w:sz w:val="24"/>
              </w:rPr>
              <w:sym w:font="Wingdings 2" w:char="00A3"/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省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级星创空间</w:t>
            </w:r>
            <w:r>
              <w:rPr>
                <w:rFonts w:hint="eastAsia"/>
                <w:w w:val="90"/>
                <w:sz w:val="24"/>
              </w:rPr>
              <w:sym w:font="Wingdings 2" w:char="00A3"/>
            </w:r>
          </w:p>
        </w:tc>
        <w:tc>
          <w:tcPr>
            <w:tcW w:w="44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108" w:firstLineChars="50"/>
              <w:contextualSpacing/>
              <w:jc w:val="left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一次性补助________万元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826" w:type="dxa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jc w:val="center"/>
              <w:rPr>
                <w:bCs/>
                <w:w w:val="90"/>
                <w:sz w:val="24"/>
              </w:rPr>
            </w:pP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ind w:firstLine="105" w:firstLineChars="50"/>
              <w:contextualSpacing/>
              <w:jc w:val="left"/>
              <w:rPr>
                <w:rFonts w:hint="eastAsia" w:ascii="Times New Roman" w:hAnsi="Times New Roman" w:eastAsia="宋体" w:cs="Times New Roman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国家、省认定的高新技术企业</w:t>
            </w:r>
            <w:r>
              <w:rPr>
                <w:rFonts w:hint="eastAsia"/>
                <w:w w:val="90"/>
                <w:sz w:val="24"/>
              </w:rPr>
              <w:sym w:font="Wingdings 2" w:char="00A3"/>
            </w:r>
          </w:p>
        </w:tc>
        <w:tc>
          <w:tcPr>
            <w:tcW w:w="44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108" w:firstLineChars="50"/>
              <w:contextualSpacing/>
              <w:jc w:val="left"/>
              <w:rPr>
                <w:rFonts w:hint="eastAsia" w:ascii="Times New Roman" w:hAnsi="Times New Roman" w:eastAsia="宋体" w:cs="Times New Roman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w w:val="90"/>
                <w:sz w:val="24"/>
              </w:rPr>
              <w:t>一次性</w:t>
            </w:r>
            <w:r>
              <w:rPr>
                <w:rFonts w:hint="eastAsia"/>
                <w:w w:val="90"/>
                <w:sz w:val="24"/>
                <w:lang w:eastAsia="zh-CN"/>
              </w:rPr>
              <w:t>奖励</w:t>
            </w:r>
            <w:r>
              <w:rPr>
                <w:rFonts w:hint="eastAsia"/>
                <w:w w:val="90"/>
                <w:sz w:val="24"/>
              </w:rPr>
              <w:t>________万元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826" w:type="dxa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jc w:val="center"/>
              <w:rPr>
                <w:bCs/>
                <w:w w:val="90"/>
                <w:sz w:val="24"/>
              </w:rPr>
            </w:pP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jc w:val="left"/>
              <w:rPr>
                <w:w w:val="9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促进科技成果转化并形成产业发展优势的机构和人员</w:t>
            </w:r>
            <w:r>
              <w:rPr>
                <w:rFonts w:hint="eastAsia"/>
                <w:w w:val="90"/>
                <w:sz w:val="24"/>
              </w:rPr>
              <w:sym w:font="Wingdings 2" w:char="00A3"/>
            </w:r>
          </w:p>
        </w:tc>
        <w:tc>
          <w:tcPr>
            <w:tcW w:w="44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108" w:firstLineChars="50"/>
              <w:contextualSpacing/>
              <w:jc w:val="left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一次性补助________万元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826" w:type="dxa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jc w:val="center"/>
              <w:rPr>
                <w:bCs/>
                <w:w w:val="90"/>
                <w:sz w:val="24"/>
              </w:rPr>
            </w:pP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jc w:val="left"/>
              <w:rPr>
                <w:rFonts w:hint="eastAsia" w:ascii="Times New Roman" w:hAnsi="Times New Roman" w:eastAsia="宋体" w:cs="Times New Roman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科技成果及核心技术实现向本地企业转移转化</w:t>
            </w:r>
            <w:r>
              <w:rPr>
                <w:rFonts w:hint="eastAsia"/>
                <w:w w:val="90"/>
                <w:sz w:val="24"/>
              </w:rPr>
              <w:sym w:font="Wingdings 2" w:char="00A3"/>
            </w:r>
          </w:p>
        </w:tc>
        <w:tc>
          <w:tcPr>
            <w:tcW w:w="44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108" w:firstLineChars="50"/>
              <w:contextualSpacing/>
              <w:jc w:val="left"/>
              <w:rPr>
                <w:rFonts w:hint="eastAsia" w:ascii="Times New Roman" w:hAnsi="Times New Roman" w:eastAsia="宋体" w:cs="Times New Roman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w w:val="90"/>
                <w:sz w:val="24"/>
              </w:rPr>
              <w:t>一次性</w:t>
            </w:r>
            <w:r>
              <w:rPr>
                <w:rFonts w:hint="eastAsia"/>
                <w:w w:val="90"/>
                <w:sz w:val="24"/>
                <w:lang w:eastAsia="zh-CN"/>
              </w:rPr>
              <w:t>奖励</w:t>
            </w:r>
            <w:r>
              <w:rPr>
                <w:rFonts w:hint="eastAsia"/>
                <w:w w:val="90"/>
                <w:sz w:val="24"/>
              </w:rPr>
              <w:t>________万元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826" w:type="dxa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jc w:val="center"/>
              <w:rPr>
                <w:bCs/>
                <w:w w:val="90"/>
                <w:sz w:val="24"/>
              </w:rPr>
            </w:pP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国家认证的重点产品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省认证的重点产品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国家登记的科技成果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省登记的科技成果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国家科技进步三等奖以上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省级科技进步三等奖以上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</w:p>
        </w:tc>
        <w:tc>
          <w:tcPr>
            <w:tcW w:w="44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108" w:firstLineChars="50"/>
              <w:contextualSpacing/>
              <w:jc w:val="left"/>
              <w:rPr>
                <w:rFonts w:hint="eastAsia"/>
                <w:w w:val="90"/>
                <w:sz w:val="24"/>
              </w:rPr>
            </w:pPr>
            <w:r>
              <w:rPr>
                <w:w w:val="90"/>
                <w:sz w:val="24"/>
              </w:rPr>
              <w:t>一次性补助________万元</w:t>
            </w:r>
          </w:p>
          <w:p>
            <w:pPr>
              <w:spacing w:line="440" w:lineRule="exact"/>
              <w:ind w:firstLine="108" w:firstLineChars="50"/>
              <w:contextualSpacing/>
              <w:jc w:val="left"/>
              <w:rPr>
                <w:rFonts w:hint="eastAsia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一次性</w:t>
            </w:r>
            <w:r>
              <w:rPr>
                <w:rFonts w:hint="eastAsia"/>
                <w:w w:val="90"/>
                <w:sz w:val="24"/>
                <w:lang w:eastAsia="zh-CN"/>
              </w:rPr>
              <w:t>奖励</w:t>
            </w:r>
            <w:r>
              <w:rPr>
                <w:rFonts w:hint="eastAsia"/>
                <w:w w:val="90"/>
                <w:sz w:val="24"/>
              </w:rPr>
              <w:t>________万元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826" w:type="dxa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jc w:val="center"/>
              <w:rPr>
                <w:bCs/>
                <w:w w:val="90"/>
                <w:sz w:val="24"/>
              </w:rPr>
            </w:pP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jc w:val="left"/>
              <w:rPr>
                <w:rFonts w:hint="eastAsia" w:eastAsia="仿宋_GB2312"/>
                <w:w w:val="9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先进科学技术成果应用于生态保护、经济社会发展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</w:p>
        </w:tc>
        <w:tc>
          <w:tcPr>
            <w:tcW w:w="44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108" w:firstLineChars="50"/>
              <w:contextualSpacing/>
              <w:jc w:val="left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一次性补助________万元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jc w:val="center"/>
              <w:rPr>
                <w:bCs/>
                <w:w w:val="90"/>
                <w:sz w:val="24"/>
              </w:rPr>
            </w:pPr>
            <w:r>
              <w:rPr>
                <w:rFonts w:hint="eastAsia"/>
                <w:bCs/>
                <w:w w:val="90"/>
                <w:sz w:val="24"/>
              </w:rPr>
              <w:t>神农架</w:t>
            </w:r>
            <w:r>
              <w:rPr>
                <w:rFonts w:hint="eastAsia"/>
                <w:bCs/>
                <w:w w:val="90"/>
                <w:sz w:val="24"/>
                <w:lang w:eastAsia="zh-CN"/>
              </w:rPr>
              <w:t>林区科技</w:t>
            </w:r>
            <w:r>
              <w:rPr>
                <w:bCs/>
                <w:w w:val="90"/>
                <w:sz w:val="24"/>
              </w:rPr>
              <w:t>局</w:t>
            </w:r>
            <w:r>
              <w:rPr>
                <w:rFonts w:hint="eastAsia"/>
                <w:bCs/>
                <w:w w:val="90"/>
                <w:sz w:val="24"/>
                <w:lang w:eastAsia="zh-CN"/>
              </w:rPr>
              <w:t>科室</w:t>
            </w:r>
            <w:r>
              <w:rPr>
                <w:bCs/>
                <w:w w:val="90"/>
                <w:sz w:val="24"/>
              </w:rPr>
              <w:t>审核意见</w:t>
            </w:r>
          </w:p>
        </w:tc>
        <w:tc>
          <w:tcPr>
            <w:tcW w:w="78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40" w:lineRule="exact"/>
              <w:contextualSpacing/>
              <w:jc w:val="center"/>
              <w:rPr>
                <w:bCs/>
                <w:w w:val="90"/>
                <w:sz w:val="24"/>
              </w:rPr>
            </w:pPr>
            <w:r>
              <w:rPr>
                <w:sz w:val="24"/>
              </w:rPr>
              <w:t xml:space="preserve">                </w:t>
            </w:r>
            <w:r>
              <w:rPr>
                <w:bCs/>
                <w:w w:val="90"/>
                <w:sz w:val="24"/>
              </w:rPr>
              <w:t>（盖   章）</w:t>
            </w:r>
          </w:p>
          <w:p>
            <w:pPr>
              <w:spacing w:line="440" w:lineRule="exact"/>
              <w:contextualSpacing/>
              <w:jc w:val="center"/>
              <w:rPr>
                <w:sz w:val="24"/>
              </w:rPr>
            </w:pPr>
            <w:r>
              <w:rPr>
                <w:bCs/>
                <w:w w:val="90"/>
                <w:sz w:val="24"/>
              </w:rPr>
              <w:t xml:space="preserve">    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hint="eastAsia"/>
                <w:bCs/>
                <w:w w:val="90"/>
                <w:sz w:val="24"/>
              </w:rPr>
            </w:pPr>
            <w:r>
              <w:rPr>
                <w:rFonts w:hint="eastAsia"/>
                <w:bCs/>
                <w:w w:val="90"/>
                <w:sz w:val="24"/>
                <w:lang w:eastAsia="zh-CN"/>
              </w:rPr>
              <w:t>神农架林</w:t>
            </w:r>
            <w:r>
              <w:rPr>
                <w:rFonts w:hint="eastAsia"/>
                <w:bCs/>
                <w:w w:val="90"/>
                <w:sz w:val="24"/>
              </w:rPr>
              <w:t>区</w:t>
            </w:r>
            <w:r>
              <w:rPr>
                <w:rFonts w:hint="eastAsia"/>
                <w:bCs/>
                <w:w w:val="90"/>
                <w:sz w:val="24"/>
                <w:lang w:eastAsia="zh-CN"/>
              </w:rPr>
              <w:t>科技局负责人</w:t>
            </w:r>
            <w:r>
              <w:rPr>
                <w:rFonts w:hint="eastAsia"/>
                <w:bCs/>
                <w:w w:val="90"/>
                <w:sz w:val="24"/>
              </w:rPr>
              <w:t>审核意见</w:t>
            </w:r>
          </w:p>
        </w:tc>
        <w:tc>
          <w:tcPr>
            <w:tcW w:w="78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40" w:lineRule="exact"/>
              <w:contextualSpacing/>
              <w:jc w:val="center"/>
              <w:rPr>
                <w:rFonts w:hint="eastAsia"/>
                <w:bCs/>
                <w:sz w:val="24"/>
              </w:rPr>
            </w:pPr>
          </w:p>
          <w:p>
            <w:pPr>
              <w:spacing w:line="440" w:lineRule="exact"/>
              <w:contextualSpacing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               </w:t>
            </w:r>
            <w:r>
              <w:rPr>
                <w:bCs/>
                <w:sz w:val="24"/>
              </w:rPr>
              <w:t>（盖   章）</w:t>
            </w:r>
          </w:p>
          <w:p>
            <w:pPr>
              <w:spacing w:line="440" w:lineRule="exact"/>
              <w:contextualSpacing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 xml:space="preserve">                   年  月  日</w:t>
            </w:r>
          </w:p>
        </w:tc>
      </w:tr>
    </w:tbl>
    <w:p>
      <w:pPr>
        <w:spacing w:line="360" w:lineRule="exact"/>
        <w:contextualSpacing/>
        <w:rPr>
          <w:bCs/>
          <w:sz w:val="24"/>
        </w:rPr>
      </w:pPr>
      <w:r>
        <w:rPr>
          <w:bCs/>
          <w:sz w:val="24"/>
        </w:rPr>
        <w:t>注：</w:t>
      </w:r>
      <w:r>
        <w:rPr>
          <w:rFonts w:hint="eastAsia"/>
          <w:bCs/>
          <w:sz w:val="24"/>
        </w:rPr>
        <w:t>1</w:t>
      </w:r>
      <w:r>
        <w:rPr>
          <w:bCs/>
          <w:sz w:val="24"/>
        </w:rPr>
        <w:t>、请根据《</w:t>
      </w:r>
      <w:r>
        <w:rPr>
          <w:rFonts w:hint="eastAsia"/>
          <w:bCs/>
          <w:sz w:val="24"/>
        </w:rPr>
        <w:t>神农架林区推进“免申即享”改革事项（第一批）</w:t>
      </w:r>
      <w:r>
        <w:rPr>
          <w:bCs/>
          <w:sz w:val="24"/>
        </w:rPr>
        <w:t>》内奖励扶持标准填写相应申请补助及奖励事项和金额。</w:t>
      </w:r>
    </w:p>
    <w:p>
      <w:pPr>
        <w:spacing w:line="360" w:lineRule="exact"/>
        <w:ind w:firstLine="480" w:firstLineChars="200"/>
        <w:contextualSpacing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2、</w:t>
      </w:r>
      <w:r>
        <w:rPr>
          <w:bCs/>
          <w:sz w:val="24"/>
        </w:rPr>
        <w:t>请在相应的□处打√，如空格不够用可另附页说明。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iZWJjMGFiOGZlOTI1ODY4NTA2ZjI0NzZjMWZjYzAifQ=="/>
  </w:docVars>
  <w:rsids>
    <w:rsidRoot w:val="2E93018D"/>
    <w:rsid w:val="2E93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2022-10-25T12:19:00Z</dcterms:created>
  <dc:creator>鹰</dc:creator>
  <cp:lastModifiedBy>鹰</cp:lastModifiedBy>
  <dcterms:modified xsi:type="dcterms:W3CDTF">2022-10-25T12:19:54Z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59F1BF8B9B4D4EEC803980AA19121306</vt:lpwstr>
  </property>
</Properties>
</file>